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01" w:rsidRDefault="00C141D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营业部</w:t>
      </w: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</w:t>
      </w:r>
      <w:r w:rsidR="003508CA">
        <w:rPr>
          <w:rFonts w:hint="eastAsia"/>
          <w:b/>
          <w:sz w:val="44"/>
          <w:szCs w:val="44"/>
        </w:rPr>
        <w:t>网点轮休公告</w:t>
      </w:r>
    </w:p>
    <w:p w:rsidR="006E2901" w:rsidRDefault="006E2901">
      <w:pPr>
        <w:rPr>
          <w:rFonts w:ascii="仿宋_GB2312" w:eastAsia="仿宋_GB2312"/>
          <w:sz w:val="18"/>
          <w:szCs w:val="18"/>
        </w:rPr>
      </w:pPr>
    </w:p>
    <w:p w:rsidR="006E2901" w:rsidRPr="00F27006" w:rsidRDefault="003508CA" w:rsidP="00F270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7006">
        <w:rPr>
          <w:rFonts w:ascii="仿宋_GB2312" w:eastAsia="仿宋_GB2312" w:hint="eastAsia"/>
          <w:sz w:val="32"/>
          <w:szCs w:val="32"/>
        </w:rPr>
        <w:t>按照山东省银行业协会的规定，根据莱芜市银行业行长联席会议的决定，2019年我行网点轮休安排如下：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260"/>
        <w:gridCol w:w="3420"/>
        <w:gridCol w:w="1620"/>
      </w:tblGrid>
      <w:tr w:rsidR="006E2901" w:rsidRPr="00F27006">
        <w:trPr>
          <w:trHeight w:val="315"/>
        </w:trPr>
        <w:tc>
          <w:tcPr>
            <w:tcW w:w="2088" w:type="dxa"/>
            <w:vMerge w:val="restart"/>
            <w:vAlign w:val="center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营业网点</w:t>
            </w:r>
          </w:p>
        </w:tc>
        <w:tc>
          <w:tcPr>
            <w:tcW w:w="4680" w:type="dxa"/>
            <w:gridSpan w:val="2"/>
            <w:vAlign w:val="center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上班时间</w:t>
            </w:r>
          </w:p>
        </w:tc>
        <w:tc>
          <w:tcPr>
            <w:tcW w:w="1620" w:type="dxa"/>
            <w:vMerge w:val="restart"/>
            <w:vAlign w:val="center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6E2901" w:rsidRPr="00F27006">
        <w:trPr>
          <w:trHeight w:val="315"/>
        </w:trPr>
        <w:tc>
          <w:tcPr>
            <w:tcW w:w="2088" w:type="dxa"/>
            <w:vMerge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双休日</w:t>
            </w:r>
          </w:p>
        </w:tc>
        <w:tc>
          <w:tcPr>
            <w:tcW w:w="34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节假日</w:t>
            </w:r>
          </w:p>
        </w:tc>
        <w:tc>
          <w:tcPr>
            <w:tcW w:w="1620" w:type="dxa"/>
            <w:vMerge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E2901" w:rsidRPr="00F27006">
        <w:trPr>
          <w:trHeight w:val="230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营业</w:t>
            </w:r>
            <w:r w:rsidR="002509F1">
              <w:rPr>
                <w:rFonts w:ascii="仿宋_GB2312" w:eastAsia="仿宋_GB2312" w:hint="eastAsia"/>
                <w:sz w:val="24"/>
              </w:rPr>
              <w:t>室</w:t>
            </w:r>
          </w:p>
        </w:tc>
        <w:tc>
          <w:tcPr>
            <w:tcW w:w="1260" w:type="dxa"/>
            <w:vMerge w:val="restart"/>
            <w:vAlign w:val="center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每周六</w:t>
            </w:r>
          </w:p>
        </w:tc>
        <w:tc>
          <w:tcPr>
            <w:tcW w:w="3420" w:type="dxa"/>
            <w:vMerge w:val="restart"/>
            <w:vAlign w:val="center"/>
          </w:tcPr>
          <w:p w:rsidR="006E2901" w:rsidRPr="00F27006" w:rsidRDefault="003508CA">
            <w:pPr>
              <w:jc w:val="left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元  旦：12.30、12.31</w:t>
            </w:r>
          </w:p>
          <w:p w:rsidR="006E2901" w:rsidRPr="00F27006" w:rsidRDefault="003508CA">
            <w:pPr>
              <w:jc w:val="left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春  节：2.4、2.8、2.10</w:t>
            </w:r>
          </w:p>
          <w:p w:rsidR="006E2901" w:rsidRPr="00F27006" w:rsidRDefault="003508CA">
            <w:pPr>
              <w:jc w:val="left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清明节：4.6</w:t>
            </w:r>
          </w:p>
          <w:p w:rsidR="006E2901" w:rsidRPr="00F27006" w:rsidRDefault="003508CA">
            <w:pPr>
              <w:jc w:val="left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劳动节：5.1</w:t>
            </w:r>
          </w:p>
          <w:p w:rsidR="006E2901" w:rsidRPr="00F27006" w:rsidRDefault="003508CA">
            <w:pPr>
              <w:jc w:val="left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端午节：6.8</w:t>
            </w:r>
          </w:p>
          <w:p w:rsidR="006E2901" w:rsidRPr="00F27006" w:rsidRDefault="003508CA">
            <w:pPr>
              <w:jc w:val="left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中秋节：9.14</w:t>
            </w:r>
          </w:p>
          <w:p w:rsidR="006E2901" w:rsidRPr="00F27006" w:rsidRDefault="003508CA">
            <w:pPr>
              <w:jc w:val="left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国庆节：10.1、10.3</w:t>
            </w:r>
          </w:p>
          <w:p w:rsidR="006E2901" w:rsidRPr="00F27006" w:rsidRDefault="003508CA">
            <w:pPr>
              <w:ind w:firstLineChars="400" w:firstLine="960"/>
              <w:jc w:val="left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10.5、10.7</w:t>
            </w: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8861252</w:t>
            </w:r>
          </w:p>
        </w:tc>
      </w:tr>
      <w:tr w:rsidR="006E2901" w:rsidRPr="00F27006">
        <w:trPr>
          <w:trHeight w:val="226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花园支行</w:t>
            </w:r>
          </w:p>
        </w:tc>
        <w:tc>
          <w:tcPr>
            <w:tcW w:w="126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6252730</w:t>
            </w:r>
          </w:p>
        </w:tc>
      </w:tr>
      <w:tr w:rsidR="006E2901" w:rsidRPr="00F27006">
        <w:trPr>
          <w:trHeight w:val="226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长征支行</w:t>
            </w:r>
          </w:p>
        </w:tc>
        <w:tc>
          <w:tcPr>
            <w:tcW w:w="126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6215435</w:t>
            </w:r>
          </w:p>
        </w:tc>
      </w:tr>
      <w:tr w:rsidR="006E2901" w:rsidRPr="00F27006">
        <w:trPr>
          <w:trHeight w:val="226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胜利支行</w:t>
            </w:r>
          </w:p>
        </w:tc>
        <w:tc>
          <w:tcPr>
            <w:tcW w:w="126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6115174</w:t>
            </w:r>
          </w:p>
        </w:tc>
      </w:tr>
      <w:tr w:rsidR="006E2901" w:rsidRPr="00F27006">
        <w:trPr>
          <w:trHeight w:val="226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凤城支行</w:t>
            </w:r>
          </w:p>
        </w:tc>
        <w:tc>
          <w:tcPr>
            <w:tcW w:w="126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6228121</w:t>
            </w:r>
          </w:p>
        </w:tc>
      </w:tr>
      <w:tr w:rsidR="006E2901" w:rsidRPr="00F27006">
        <w:trPr>
          <w:trHeight w:val="226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开发区支行</w:t>
            </w:r>
          </w:p>
        </w:tc>
        <w:tc>
          <w:tcPr>
            <w:tcW w:w="126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8809012</w:t>
            </w:r>
          </w:p>
        </w:tc>
      </w:tr>
      <w:tr w:rsidR="006E2901" w:rsidRPr="00F27006">
        <w:trPr>
          <w:trHeight w:val="226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故事社区支行</w:t>
            </w:r>
          </w:p>
        </w:tc>
        <w:tc>
          <w:tcPr>
            <w:tcW w:w="126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8809036</w:t>
            </w:r>
          </w:p>
        </w:tc>
      </w:tr>
      <w:tr w:rsidR="006E2901" w:rsidRPr="00F27006">
        <w:trPr>
          <w:trHeight w:val="226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北苑支行</w:t>
            </w:r>
          </w:p>
        </w:tc>
        <w:tc>
          <w:tcPr>
            <w:tcW w:w="126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6277668</w:t>
            </w:r>
          </w:p>
        </w:tc>
      </w:tr>
      <w:tr w:rsidR="006E2901" w:rsidRPr="00F27006">
        <w:trPr>
          <w:trHeight w:val="226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钢城支行</w:t>
            </w:r>
          </w:p>
        </w:tc>
        <w:tc>
          <w:tcPr>
            <w:tcW w:w="126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6989702</w:t>
            </w:r>
          </w:p>
        </w:tc>
      </w:tr>
      <w:tr w:rsidR="006E2901" w:rsidRPr="00F27006">
        <w:trPr>
          <w:trHeight w:val="226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钢花支行</w:t>
            </w:r>
          </w:p>
        </w:tc>
        <w:tc>
          <w:tcPr>
            <w:tcW w:w="126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  <w:vAlign w:val="center"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6892828</w:t>
            </w:r>
          </w:p>
        </w:tc>
      </w:tr>
      <w:tr w:rsidR="006E2901" w:rsidRPr="00F27006">
        <w:trPr>
          <w:trHeight w:val="226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新兴支行</w:t>
            </w:r>
          </w:p>
        </w:tc>
        <w:tc>
          <w:tcPr>
            <w:tcW w:w="1260" w:type="dxa"/>
            <w:vMerge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</w:tcPr>
          <w:p w:rsidR="006E2901" w:rsidRPr="00F27006" w:rsidRDefault="006E29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6992877</w:t>
            </w:r>
          </w:p>
        </w:tc>
      </w:tr>
      <w:tr w:rsidR="006E2901" w:rsidRPr="00F27006">
        <w:trPr>
          <w:trHeight w:val="192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西苑支行</w:t>
            </w:r>
          </w:p>
        </w:tc>
        <w:tc>
          <w:tcPr>
            <w:tcW w:w="1260" w:type="dxa"/>
            <w:vMerge w:val="restart"/>
            <w:vAlign w:val="center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每周日</w:t>
            </w:r>
          </w:p>
        </w:tc>
        <w:tc>
          <w:tcPr>
            <w:tcW w:w="3420" w:type="dxa"/>
            <w:vMerge w:val="restart"/>
            <w:vAlign w:val="center"/>
          </w:tcPr>
          <w:p w:rsidR="006E2901" w:rsidRPr="00F27006" w:rsidRDefault="003508CA">
            <w:pPr>
              <w:jc w:val="left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元  旦：12.30、12.31、1.1</w:t>
            </w:r>
          </w:p>
          <w:p w:rsidR="006E2901" w:rsidRPr="00F27006" w:rsidRDefault="003508CA">
            <w:pPr>
              <w:jc w:val="left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 xml:space="preserve">春  节：2.4、2.9 </w:t>
            </w:r>
          </w:p>
          <w:p w:rsidR="006E2901" w:rsidRPr="00F27006" w:rsidRDefault="003508CA">
            <w:pPr>
              <w:jc w:val="left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清明节：4.5、4.7</w:t>
            </w:r>
          </w:p>
          <w:p w:rsidR="006E2901" w:rsidRPr="00F27006" w:rsidRDefault="003508CA">
            <w:pPr>
              <w:jc w:val="left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端午节：6.7、6.9</w:t>
            </w:r>
          </w:p>
          <w:p w:rsidR="006E2901" w:rsidRPr="00F27006" w:rsidRDefault="003508CA">
            <w:pPr>
              <w:jc w:val="left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中秋节：9.13 9.15</w:t>
            </w:r>
          </w:p>
          <w:p w:rsidR="006E2901" w:rsidRPr="00F27006" w:rsidRDefault="003508CA">
            <w:pPr>
              <w:jc w:val="left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国庆节：10.2、10.4、</w:t>
            </w:r>
            <w:bookmarkStart w:id="0" w:name="_GoBack"/>
            <w:bookmarkEnd w:id="0"/>
            <w:r w:rsidRPr="00F27006">
              <w:rPr>
                <w:rFonts w:ascii="仿宋_GB2312" w:eastAsia="仿宋_GB2312" w:hint="eastAsia"/>
                <w:sz w:val="24"/>
              </w:rPr>
              <w:t>10.6</w:t>
            </w: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6115788</w:t>
            </w:r>
          </w:p>
        </w:tc>
      </w:tr>
      <w:tr w:rsidR="006E2901" w:rsidRPr="00F27006">
        <w:trPr>
          <w:trHeight w:val="187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汇丰支行</w:t>
            </w:r>
          </w:p>
        </w:tc>
        <w:tc>
          <w:tcPr>
            <w:tcW w:w="1260" w:type="dxa"/>
            <w:vMerge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6212856</w:t>
            </w:r>
          </w:p>
        </w:tc>
      </w:tr>
      <w:tr w:rsidR="006E2901" w:rsidRPr="00F27006">
        <w:trPr>
          <w:trHeight w:val="187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汇金支行</w:t>
            </w:r>
          </w:p>
        </w:tc>
        <w:tc>
          <w:tcPr>
            <w:tcW w:w="1260" w:type="dxa"/>
            <w:vMerge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6227042</w:t>
            </w:r>
          </w:p>
        </w:tc>
      </w:tr>
      <w:tr w:rsidR="006E2901" w:rsidRPr="00F27006">
        <w:trPr>
          <w:trHeight w:val="187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恒生支行</w:t>
            </w:r>
          </w:p>
        </w:tc>
        <w:tc>
          <w:tcPr>
            <w:tcW w:w="1260" w:type="dxa"/>
            <w:vMerge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8818299</w:t>
            </w:r>
          </w:p>
        </w:tc>
      </w:tr>
      <w:tr w:rsidR="006E2901" w:rsidRPr="00F27006">
        <w:trPr>
          <w:trHeight w:val="187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莱城支行</w:t>
            </w:r>
          </w:p>
        </w:tc>
        <w:tc>
          <w:tcPr>
            <w:tcW w:w="1260" w:type="dxa"/>
            <w:vMerge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6232042</w:t>
            </w:r>
          </w:p>
        </w:tc>
      </w:tr>
      <w:tr w:rsidR="006E2901" w:rsidRPr="00F27006">
        <w:trPr>
          <w:trHeight w:val="187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科技支行</w:t>
            </w:r>
          </w:p>
        </w:tc>
        <w:tc>
          <w:tcPr>
            <w:tcW w:w="1260" w:type="dxa"/>
            <w:vMerge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8863306</w:t>
            </w:r>
          </w:p>
        </w:tc>
      </w:tr>
      <w:tr w:rsidR="006E2901" w:rsidRPr="00F27006">
        <w:trPr>
          <w:trHeight w:val="187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丰华支行</w:t>
            </w:r>
          </w:p>
        </w:tc>
        <w:tc>
          <w:tcPr>
            <w:tcW w:w="1260" w:type="dxa"/>
            <w:vMerge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6267469</w:t>
            </w:r>
          </w:p>
        </w:tc>
      </w:tr>
      <w:tr w:rsidR="006E2901" w:rsidRPr="00F27006">
        <w:trPr>
          <w:trHeight w:val="187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钢都支行</w:t>
            </w:r>
          </w:p>
        </w:tc>
        <w:tc>
          <w:tcPr>
            <w:tcW w:w="1260" w:type="dxa"/>
            <w:vMerge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6992584</w:t>
            </w:r>
          </w:p>
        </w:tc>
      </w:tr>
      <w:tr w:rsidR="006E2901" w:rsidRPr="00F27006">
        <w:trPr>
          <w:trHeight w:val="187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汇隆支行</w:t>
            </w:r>
          </w:p>
        </w:tc>
        <w:tc>
          <w:tcPr>
            <w:tcW w:w="1260" w:type="dxa"/>
            <w:vMerge/>
            <w:vAlign w:val="center"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  <w:vAlign w:val="center"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6997566</w:t>
            </w:r>
          </w:p>
        </w:tc>
      </w:tr>
      <w:tr w:rsidR="006E2901" w:rsidRPr="00F27006">
        <w:trPr>
          <w:trHeight w:val="187"/>
        </w:trPr>
        <w:tc>
          <w:tcPr>
            <w:tcW w:w="2088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永兴支行</w:t>
            </w:r>
          </w:p>
        </w:tc>
        <w:tc>
          <w:tcPr>
            <w:tcW w:w="1260" w:type="dxa"/>
            <w:vMerge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Merge/>
          </w:tcPr>
          <w:p w:rsidR="006E2901" w:rsidRPr="00F27006" w:rsidRDefault="006E290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</w:tcPr>
          <w:p w:rsidR="006E2901" w:rsidRPr="00F27006" w:rsidRDefault="003508CA">
            <w:pPr>
              <w:jc w:val="center"/>
              <w:rPr>
                <w:rFonts w:ascii="仿宋_GB2312" w:eastAsia="仿宋_GB2312"/>
                <w:sz w:val="24"/>
              </w:rPr>
            </w:pPr>
            <w:r w:rsidRPr="00F27006">
              <w:rPr>
                <w:rFonts w:ascii="仿宋_GB2312" w:eastAsia="仿宋_GB2312" w:hint="eastAsia"/>
                <w:sz w:val="24"/>
              </w:rPr>
              <w:t>6893374</w:t>
            </w:r>
          </w:p>
        </w:tc>
      </w:tr>
    </w:tbl>
    <w:p w:rsidR="006E2901" w:rsidRDefault="003508CA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（其他营业网点节假日正常营业）</w:t>
      </w:r>
    </w:p>
    <w:p w:rsidR="006E2901" w:rsidRDefault="003508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欢迎广大客户通过自助设备、网上银行、手机银行等渠道办理业务。</w:t>
      </w:r>
    </w:p>
    <w:p w:rsidR="006E2901" w:rsidRDefault="003508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客服电话：40066-96629  </w:t>
      </w:r>
    </w:p>
    <w:p w:rsidR="006E2901" w:rsidRDefault="003508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CF272D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莱商银行</w:t>
      </w:r>
      <w:r w:rsidR="00CF272D">
        <w:rPr>
          <w:rFonts w:ascii="仿宋_GB2312" w:eastAsia="仿宋_GB2312" w:hint="eastAsia"/>
          <w:sz w:val="32"/>
          <w:szCs w:val="32"/>
        </w:rPr>
        <w:t>营业部</w:t>
      </w:r>
    </w:p>
    <w:p w:rsidR="006E2901" w:rsidRDefault="003508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年12月28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E2901" w:rsidRDefault="006E2901"/>
    <w:sectPr w:rsidR="006E2901" w:rsidSect="006E2901">
      <w:headerReference w:type="default" r:id="rId7"/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73C" w:rsidRDefault="009A073C" w:rsidP="006E2901">
      <w:r>
        <w:separator/>
      </w:r>
    </w:p>
  </w:endnote>
  <w:endnote w:type="continuationSeparator" w:id="1">
    <w:p w:rsidR="009A073C" w:rsidRDefault="009A073C" w:rsidP="006E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73C" w:rsidRDefault="009A073C" w:rsidP="006E2901">
      <w:r>
        <w:separator/>
      </w:r>
    </w:p>
  </w:footnote>
  <w:footnote w:type="continuationSeparator" w:id="1">
    <w:p w:rsidR="009A073C" w:rsidRDefault="009A073C" w:rsidP="006E2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01" w:rsidRDefault="006E290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A17"/>
    <w:rsid w:val="000E64BD"/>
    <w:rsid w:val="00103A17"/>
    <w:rsid w:val="002509F1"/>
    <w:rsid w:val="002D5450"/>
    <w:rsid w:val="003508CA"/>
    <w:rsid w:val="006E2901"/>
    <w:rsid w:val="00773A28"/>
    <w:rsid w:val="00865968"/>
    <w:rsid w:val="0091220F"/>
    <w:rsid w:val="009335C4"/>
    <w:rsid w:val="009A073C"/>
    <w:rsid w:val="00A376DB"/>
    <w:rsid w:val="00A51A1D"/>
    <w:rsid w:val="00A930BF"/>
    <w:rsid w:val="00C141DB"/>
    <w:rsid w:val="00CF272D"/>
    <w:rsid w:val="00F27006"/>
    <w:rsid w:val="00FD03DD"/>
    <w:rsid w:val="09131C21"/>
    <w:rsid w:val="101C580F"/>
    <w:rsid w:val="11506502"/>
    <w:rsid w:val="11DA54D1"/>
    <w:rsid w:val="18884119"/>
    <w:rsid w:val="18A2087E"/>
    <w:rsid w:val="1AC34C75"/>
    <w:rsid w:val="23EE18FF"/>
    <w:rsid w:val="29B72868"/>
    <w:rsid w:val="3C832CC9"/>
    <w:rsid w:val="405A23E3"/>
    <w:rsid w:val="51B17699"/>
    <w:rsid w:val="5255495E"/>
    <w:rsid w:val="55654FA8"/>
    <w:rsid w:val="56572156"/>
    <w:rsid w:val="5A325190"/>
    <w:rsid w:val="5ABB265F"/>
    <w:rsid w:val="60E41689"/>
    <w:rsid w:val="6A3B7DD8"/>
    <w:rsid w:val="75373467"/>
    <w:rsid w:val="759D5BC4"/>
    <w:rsid w:val="7DAE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0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E29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6E2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E29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E29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dddddd</cp:lastModifiedBy>
  <cp:revision>10</cp:revision>
  <dcterms:created xsi:type="dcterms:W3CDTF">2017-12-24T07:19:00Z</dcterms:created>
  <dcterms:modified xsi:type="dcterms:W3CDTF">2019-01-04T02:39:00Z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