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64" w:rsidRPr="0050311A" w:rsidRDefault="00786B64" w:rsidP="00B73F5C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proofErr w:type="gramStart"/>
      <w:r w:rsidRPr="0050311A">
        <w:rPr>
          <w:rFonts w:ascii="宋体" w:eastAsia="宋体" w:hAnsi="宋体" w:hint="eastAsia"/>
          <w:b/>
          <w:sz w:val="36"/>
          <w:szCs w:val="36"/>
        </w:rPr>
        <w:t>莱</w:t>
      </w:r>
      <w:proofErr w:type="gramEnd"/>
      <w:r w:rsidRPr="0050311A">
        <w:rPr>
          <w:rFonts w:ascii="宋体" w:eastAsia="宋体" w:hAnsi="宋体" w:hint="eastAsia"/>
          <w:b/>
          <w:sz w:val="36"/>
          <w:szCs w:val="36"/>
        </w:rPr>
        <w:t>商银行</w:t>
      </w:r>
      <w:r w:rsidR="0088232E">
        <w:rPr>
          <w:rFonts w:ascii="宋体" w:eastAsia="宋体" w:hAnsi="宋体" w:hint="eastAsia"/>
          <w:b/>
          <w:sz w:val="36"/>
          <w:szCs w:val="36"/>
        </w:rPr>
        <w:t>日照</w:t>
      </w:r>
      <w:r w:rsidR="00A35D26">
        <w:rPr>
          <w:rFonts w:ascii="宋体" w:eastAsia="宋体" w:hAnsi="宋体" w:hint="eastAsia"/>
          <w:b/>
          <w:sz w:val="36"/>
          <w:szCs w:val="36"/>
        </w:rPr>
        <w:t>分行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20</w:t>
      </w:r>
      <w:r w:rsidR="00207312" w:rsidRPr="0050311A">
        <w:rPr>
          <w:rFonts w:ascii="宋体" w:eastAsia="宋体" w:hAnsi="宋体" w:hint="eastAsia"/>
          <w:b/>
          <w:sz w:val="36"/>
          <w:szCs w:val="36"/>
        </w:rPr>
        <w:t>1</w:t>
      </w:r>
      <w:r w:rsidR="0088232E">
        <w:rPr>
          <w:rFonts w:ascii="宋体" w:eastAsia="宋体" w:hAnsi="宋体" w:hint="eastAsia"/>
          <w:b/>
          <w:sz w:val="36"/>
          <w:szCs w:val="36"/>
        </w:rPr>
        <w:t>7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年</w:t>
      </w:r>
      <w:r w:rsidR="00AB0A74" w:rsidRPr="0050311A">
        <w:rPr>
          <w:rFonts w:ascii="宋体" w:eastAsia="宋体" w:hAnsi="宋体" w:hint="eastAsia"/>
          <w:b/>
          <w:sz w:val="36"/>
          <w:szCs w:val="36"/>
        </w:rPr>
        <w:t>社会</w:t>
      </w:r>
      <w:r w:rsidR="00AE1E05" w:rsidRPr="0050311A">
        <w:rPr>
          <w:rFonts w:ascii="宋体" w:eastAsia="宋体" w:hAnsi="宋体" w:hint="eastAsia"/>
          <w:b/>
          <w:sz w:val="36"/>
          <w:szCs w:val="36"/>
        </w:rPr>
        <w:t>招聘</w:t>
      </w:r>
      <w:r w:rsidR="008B2075" w:rsidRPr="0050311A">
        <w:rPr>
          <w:rFonts w:ascii="宋体" w:eastAsia="宋体" w:hAnsi="宋体" w:hint="eastAsia"/>
          <w:b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165"/>
        <w:tblW w:w="9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2"/>
        <w:gridCol w:w="6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 w:rsidR="009811A4" w:rsidRPr="008F12CE" w:rsidTr="00AB7A64">
        <w:trPr>
          <w:trHeight w:val="2648"/>
        </w:trPr>
        <w:tc>
          <w:tcPr>
            <w:tcW w:w="7899" w:type="dxa"/>
            <w:gridSpan w:val="21"/>
            <w:shd w:val="clear" w:color="auto" w:fill="auto"/>
          </w:tcPr>
          <w:p w:rsidR="009811A4" w:rsidRPr="008F12CE" w:rsidRDefault="009811A4" w:rsidP="008F12CE">
            <w:pPr>
              <w:widowControl/>
              <w:spacing w:line="360" w:lineRule="exact"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  <w:p w:rsidR="009811A4" w:rsidRPr="008F12CE" w:rsidRDefault="009811A4" w:rsidP="00233C60">
            <w:pPr>
              <w:widowControl/>
              <w:spacing w:line="400" w:lineRule="exact"/>
              <w:ind w:firstLineChars="245" w:firstLine="590"/>
              <w:jc w:val="left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欢迎您参加应聘！请您</w:t>
            </w:r>
            <w:r w:rsidR="00233C60">
              <w:rPr>
                <w:rFonts w:eastAsia="Cambria Math" w:hAnsi="@宋体" w:cs="@宋体" w:hint="eastAsia"/>
                <w:b/>
                <w:kern w:val="0"/>
                <w:sz w:val="24"/>
              </w:rPr>
              <w:t>如实</w:t>
            </w: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填写此表，以便我们能掌握您真实准确的信息，并在相应位置粘贴照片。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 w:rsidR="00AB5FF0" w:rsidRPr="008F12CE" w:rsidRDefault="00AB5FF0" w:rsidP="00AB5FF0">
            <w:pPr>
              <w:widowControl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AB5FF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CC4920" w:rsidRPr="00B158EB" w:rsidRDefault="00CC4920" w:rsidP="00724B44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9811A4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9811A4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  省 市 区/县</w:t>
            </w: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proofErr w:type="gramStart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现家庭</w:t>
            </w:r>
            <w:proofErr w:type="gramEnd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297" w:type="dxa"/>
            <w:gridSpan w:val="10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联系电话</w:t>
            </w:r>
          </w:p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最高</w:t>
            </w: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5F3EA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5F3EA0" w:rsidRPr="00B158EB" w:rsidRDefault="005F3EA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7B273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7B2730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是否</w:t>
            </w:r>
            <w:r w:rsidRPr="007B2730"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25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 w:rsidR="00CC4920" w:rsidRPr="008F12CE" w:rsidTr="00AB7A64">
        <w:trPr>
          <w:trHeight w:val="253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2639D8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AB7A64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311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973A13" w:rsidRDefault="00CC4920" w:rsidP="00973A13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 w:rsidR="00CC4920" w:rsidRPr="008F12CE" w:rsidTr="00AB7A64">
        <w:trPr>
          <w:trHeight w:val="261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2639D8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证明人</w:t>
            </w:r>
          </w:p>
        </w:tc>
      </w:tr>
      <w:tr w:rsidR="00CC492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69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主要工作业绩</w:t>
            </w:r>
          </w:p>
        </w:tc>
      </w:tr>
      <w:tr w:rsidR="00EF3EE0" w:rsidRPr="006C36B2" w:rsidTr="00AB7A64">
        <w:trPr>
          <w:trHeight w:val="4091"/>
        </w:trPr>
        <w:tc>
          <w:tcPr>
            <w:tcW w:w="9832" w:type="dxa"/>
            <w:gridSpan w:val="25"/>
            <w:shd w:val="clear" w:color="auto" w:fill="auto"/>
          </w:tcPr>
          <w:p w:rsidR="00EF3EE0" w:rsidRPr="006E4251" w:rsidRDefault="00EF3EE0" w:rsidP="00EF3EE0">
            <w:pPr>
              <w:ind w:firstLine="480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46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 w:rsidR="00EF3EE0" w:rsidRPr="008F12CE" w:rsidTr="002B7EEB">
        <w:trPr>
          <w:trHeight w:val="2220"/>
        </w:trPr>
        <w:tc>
          <w:tcPr>
            <w:tcW w:w="9832" w:type="dxa"/>
            <w:gridSpan w:val="25"/>
            <w:shd w:val="clear" w:color="auto" w:fill="auto"/>
          </w:tcPr>
          <w:p w:rsidR="00EF3EE0" w:rsidRPr="00AB7A64" w:rsidRDefault="00EF3EE0" w:rsidP="00EF3EE0">
            <w:pPr>
              <w:widowControl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6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 w:rsidR="00EF3EE0" w:rsidRPr="008F12CE" w:rsidTr="00AB7A64">
        <w:trPr>
          <w:trHeight w:val="76"/>
        </w:trPr>
        <w:tc>
          <w:tcPr>
            <w:tcW w:w="1099" w:type="dxa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473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A02CC7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其</w:t>
            </w:r>
            <w:r w:rsidR="00A02CC7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他</w:t>
            </w:r>
            <w:bookmarkStart w:id="0" w:name="_GoBack"/>
            <w:bookmarkEnd w:id="0"/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确认信息（填写是或否）</w:t>
            </w: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是否为劳务派遣制人员？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如是请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是否与现单位签订服务期、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脱密期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74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A02CC7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其</w:t>
            </w:r>
            <w:r w:rsidR="00A02CC7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他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需要说明的</w:t>
            </w:r>
            <w:r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重要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事项</w:t>
            </w:r>
          </w:p>
        </w:tc>
      </w:tr>
      <w:tr w:rsidR="00EF3EE0" w:rsidRPr="008F12CE" w:rsidTr="007573B3">
        <w:trPr>
          <w:trHeight w:val="1496"/>
        </w:trPr>
        <w:tc>
          <w:tcPr>
            <w:tcW w:w="9832" w:type="dxa"/>
            <w:gridSpan w:val="25"/>
            <w:shd w:val="clear" w:color="auto" w:fill="auto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</w:tbl>
    <w:p w:rsidR="008B2075" w:rsidRPr="00B6385D" w:rsidRDefault="00D52722" w:rsidP="009811A4">
      <w:pPr>
        <w:rPr>
          <w:rFonts w:ascii="宋体" w:eastAsia="宋体" w:hAnsi="宋体"/>
          <w:b/>
        </w:rPr>
      </w:pPr>
      <w:r w:rsidRPr="00B6385D">
        <w:rPr>
          <w:rFonts w:ascii="宋体" w:eastAsia="宋体" w:hAnsi="宋体" w:hint="eastAsia"/>
          <w:b/>
        </w:rPr>
        <w:t>为</w:t>
      </w:r>
      <w:r w:rsidRPr="00D52722">
        <w:rPr>
          <w:rFonts w:ascii="宋体" w:eastAsia="宋体" w:hAnsi="宋体"/>
          <w:b/>
        </w:rPr>
        <w:t>及时</w:t>
      </w:r>
      <w:r>
        <w:rPr>
          <w:rFonts w:ascii="宋体" w:eastAsia="宋体" w:hAnsi="宋体" w:hint="eastAsia"/>
          <w:b/>
        </w:rPr>
        <w:t>、</w:t>
      </w:r>
      <w:r w:rsidRPr="00B6385D">
        <w:rPr>
          <w:rFonts w:ascii="宋体" w:eastAsia="宋体" w:hAnsi="宋体" w:hint="eastAsia"/>
          <w:b/>
        </w:rPr>
        <w:t>准确的获取</w:t>
      </w:r>
      <w:r w:rsidRPr="00B6385D">
        <w:rPr>
          <w:rFonts w:ascii="宋体" w:eastAsia="宋体" w:hAnsi="宋体"/>
          <w:b/>
        </w:rPr>
        <w:t>您的应聘信息</w:t>
      </w:r>
      <w:r w:rsidRPr="00B6385D">
        <w:rPr>
          <w:rFonts w:ascii="宋体" w:eastAsia="宋体" w:hAnsi="宋体" w:hint="eastAsia"/>
          <w:b/>
        </w:rPr>
        <w:t>，请将</w:t>
      </w:r>
      <w:r w:rsidRPr="00B6385D">
        <w:rPr>
          <w:rFonts w:ascii="宋体" w:eastAsia="宋体" w:hAnsi="宋体"/>
          <w:b/>
        </w:rPr>
        <w:t>本报名表正反面打印在一页</w:t>
      </w:r>
      <w:r w:rsidRPr="00B6385D">
        <w:rPr>
          <w:rFonts w:ascii="宋体" w:eastAsia="宋体" w:hAnsi="宋体" w:hint="eastAsia"/>
          <w:b/>
        </w:rPr>
        <w:t>，</w:t>
      </w:r>
      <w:r w:rsidRPr="00B6385D">
        <w:rPr>
          <w:rFonts w:ascii="宋体" w:eastAsia="宋体" w:hAnsi="宋体"/>
          <w:b/>
        </w:rPr>
        <w:t>谢谢合作！</w:t>
      </w:r>
    </w:p>
    <w:sectPr w:rsidR="008B2075" w:rsidRPr="00B6385D" w:rsidSect="008B0809">
      <w:headerReference w:type="default" r:id="rId6"/>
      <w:pgSz w:w="11906" w:h="16838"/>
      <w:pgMar w:top="779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0E" w:rsidRDefault="00834D0E" w:rsidP="003A2BB0">
      <w:pPr>
        <w:rPr>
          <w:rFonts w:hint="eastAsia"/>
        </w:rPr>
      </w:pPr>
      <w:r>
        <w:separator/>
      </w:r>
    </w:p>
  </w:endnote>
  <w:endnote w:type="continuationSeparator" w:id="0">
    <w:p w:rsidR="00834D0E" w:rsidRDefault="00834D0E" w:rsidP="003A2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0E" w:rsidRDefault="00834D0E" w:rsidP="003A2BB0">
      <w:pPr>
        <w:rPr>
          <w:rFonts w:hint="eastAsia"/>
        </w:rPr>
      </w:pPr>
      <w:r>
        <w:separator/>
      </w:r>
    </w:p>
  </w:footnote>
  <w:footnote w:type="continuationSeparator" w:id="0">
    <w:p w:rsidR="00834D0E" w:rsidRDefault="00834D0E" w:rsidP="003A2B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8" w:rsidRDefault="004C2248" w:rsidP="00B73F5C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075"/>
    <w:rsid w:val="000328AF"/>
    <w:rsid w:val="00057AF8"/>
    <w:rsid w:val="000736CA"/>
    <w:rsid w:val="00080B49"/>
    <w:rsid w:val="000C1D52"/>
    <w:rsid w:val="000C6FBF"/>
    <w:rsid w:val="000D2E3F"/>
    <w:rsid w:val="000D52CB"/>
    <w:rsid w:val="00102509"/>
    <w:rsid w:val="0010673D"/>
    <w:rsid w:val="001115B2"/>
    <w:rsid w:val="00121988"/>
    <w:rsid w:val="00122036"/>
    <w:rsid w:val="00122C45"/>
    <w:rsid w:val="00190E4F"/>
    <w:rsid w:val="001A2359"/>
    <w:rsid w:val="001B1B66"/>
    <w:rsid w:val="001E4E60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4185B"/>
    <w:rsid w:val="00352840"/>
    <w:rsid w:val="0035315B"/>
    <w:rsid w:val="00360E4D"/>
    <w:rsid w:val="0036192B"/>
    <w:rsid w:val="00362559"/>
    <w:rsid w:val="00370E56"/>
    <w:rsid w:val="003763EA"/>
    <w:rsid w:val="00386EC9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329C8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4717"/>
    <w:rsid w:val="005234FC"/>
    <w:rsid w:val="00532BE3"/>
    <w:rsid w:val="005577DA"/>
    <w:rsid w:val="00566E77"/>
    <w:rsid w:val="00574814"/>
    <w:rsid w:val="00577EA1"/>
    <w:rsid w:val="005A5DCE"/>
    <w:rsid w:val="005C2E94"/>
    <w:rsid w:val="005F3EA0"/>
    <w:rsid w:val="00616E46"/>
    <w:rsid w:val="00631676"/>
    <w:rsid w:val="00636DA3"/>
    <w:rsid w:val="006426AA"/>
    <w:rsid w:val="00651E72"/>
    <w:rsid w:val="00653107"/>
    <w:rsid w:val="0066743A"/>
    <w:rsid w:val="00687601"/>
    <w:rsid w:val="00691D41"/>
    <w:rsid w:val="00695E40"/>
    <w:rsid w:val="006C36B2"/>
    <w:rsid w:val="006E4251"/>
    <w:rsid w:val="00724B44"/>
    <w:rsid w:val="00744EAA"/>
    <w:rsid w:val="007573B3"/>
    <w:rsid w:val="00766DBB"/>
    <w:rsid w:val="00774A67"/>
    <w:rsid w:val="00786B64"/>
    <w:rsid w:val="007938EF"/>
    <w:rsid w:val="007B2730"/>
    <w:rsid w:val="007B7E9E"/>
    <w:rsid w:val="007C4755"/>
    <w:rsid w:val="007D2F22"/>
    <w:rsid w:val="007F51EB"/>
    <w:rsid w:val="00821700"/>
    <w:rsid w:val="00834D0E"/>
    <w:rsid w:val="00852848"/>
    <w:rsid w:val="00866DED"/>
    <w:rsid w:val="0088232E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45DA5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02CC7"/>
    <w:rsid w:val="00A35D26"/>
    <w:rsid w:val="00A622EB"/>
    <w:rsid w:val="00A663DF"/>
    <w:rsid w:val="00A923D3"/>
    <w:rsid w:val="00AA3444"/>
    <w:rsid w:val="00AB0A74"/>
    <w:rsid w:val="00AB3159"/>
    <w:rsid w:val="00AB5FF0"/>
    <w:rsid w:val="00AB7A64"/>
    <w:rsid w:val="00AE1E05"/>
    <w:rsid w:val="00AF494D"/>
    <w:rsid w:val="00AF78B5"/>
    <w:rsid w:val="00B009F8"/>
    <w:rsid w:val="00B06F07"/>
    <w:rsid w:val="00B158EB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E0CB3"/>
    <w:rsid w:val="00BE2962"/>
    <w:rsid w:val="00BF2245"/>
    <w:rsid w:val="00BF4BF9"/>
    <w:rsid w:val="00C032F9"/>
    <w:rsid w:val="00C142D0"/>
    <w:rsid w:val="00C15811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357AD"/>
    <w:rsid w:val="00D361C6"/>
    <w:rsid w:val="00D52722"/>
    <w:rsid w:val="00D70C03"/>
    <w:rsid w:val="00D73CB9"/>
    <w:rsid w:val="00D931A3"/>
    <w:rsid w:val="00DA5197"/>
    <w:rsid w:val="00DA5954"/>
    <w:rsid w:val="00DB1548"/>
    <w:rsid w:val="00DE710D"/>
    <w:rsid w:val="00E2611A"/>
    <w:rsid w:val="00E41ED9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4D5B"/>
    <w:rsid w:val="00FC31BB"/>
    <w:rsid w:val="00FF026A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5D7877-38B0-4A1D-8C97-15220931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Cambria Math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rsid w:val="003A2BB0"/>
    <w:rPr>
      <w:kern w:val="2"/>
      <w:sz w:val="18"/>
      <w:szCs w:val="18"/>
    </w:rPr>
  </w:style>
  <w:style w:type="paragraph" w:styleId="a4">
    <w:name w:val="footer"/>
    <w:basedOn w:val="a"/>
    <w:link w:val="Char0"/>
    <w:rsid w:val="003A2BB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rsid w:val="003A2BB0"/>
    <w:rPr>
      <w:kern w:val="2"/>
      <w:sz w:val="18"/>
      <w:szCs w:val="18"/>
    </w:rPr>
  </w:style>
  <w:style w:type="table" w:styleId="a5">
    <w:name w:val="Table Elegant"/>
    <w:basedOn w:val="a1"/>
    <w:rsid w:val="009811A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535</Characters>
  <Application>Microsoft Office Word</Application>
  <DocSecurity>0</DocSecurity>
  <Lines>4</Lines>
  <Paragraphs>1</Paragraphs>
  <ScaleCrop>false</ScaleCrop>
  <Company>lwsh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莱商银行应聘报名表</dc:title>
  <dc:creator>User</dc:creator>
  <cp:lastModifiedBy>王少华</cp:lastModifiedBy>
  <cp:revision>4</cp:revision>
  <cp:lastPrinted>2017-07-10T00:02:00Z</cp:lastPrinted>
  <dcterms:created xsi:type="dcterms:W3CDTF">2017-07-10T00:01:00Z</dcterms:created>
  <dcterms:modified xsi:type="dcterms:W3CDTF">2017-07-13T07:39:00Z</dcterms:modified>
</cp:coreProperties>
</file>